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802" w:rsidRDefault="00E93802" w:rsidP="00E93802">
      <w:pPr>
        <w:spacing w:after="0" w:line="240" w:lineRule="auto"/>
        <w:jc w:val="center"/>
        <w:rPr>
          <w:rFonts w:ascii="Arial" w:eastAsia="Times New Roman" w:hAnsi="Arial" w:cs="Times New Roman"/>
          <w:b/>
          <w:bCs/>
          <w:sz w:val="32"/>
          <w:szCs w:val="32"/>
          <w:lang w:eastAsia="it-IT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 w:rsidRPr="00E93802">
        <w:rPr>
          <w:rFonts w:ascii="Arial" w:eastAsia="Times New Roman" w:hAnsi="Arial" w:cs="Times New Roman"/>
          <w:b/>
          <w:bCs/>
          <w:sz w:val="32"/>
          <w:szCs w:val="32"/>
          <w:lang w:eastAsia="it-IT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S</w:t>
      </w:r>
      <w:r w:rsidRPr="00E93802">
        <w:rPr>
          <w:rFonts w:ascii="Arial" w:eastAsia="Times New Roman" w:hAnsi="Arial" w:cs="Times New Roman"/>
          <w:b/>
          <w:bCs/>
          <w:sz w:val="32"/>
          <w:szCs w:val="32"/>
          <w:lang w:eastAsia="it-IT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INTESI DEL PROGETTO</w:t>
      </w:r>
    </w:p>
    <w:p w:rsidR="00E93802" w:rsidRDefault="00E93802" w:rsidP="00E93802">
      <w:pPr>
        <w:spacing w:after="0" w:line="240" w:lineRule="auto"/>
        <w:jc w:val="center"/>
        <w:rPr>
          <w:rFonts w:ascii="Baskerville Old Face" w:hAnsi="Baskerville Old Face"/>
          <w:b/>
          <w:bCs/>
          <w:sz w:val="28"/>
          <w:szCs w:val="2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r w:rsidRPr="00E93802">
        <w:rPr>
          <w:rFonts w:ascii="Baskerville Old Face" w:eastAsia="Times New Roman" w:hAnsi="Baskerville Old Face" w:cs="Times New Roman"/>
          <w:b/>
          <w:bCs/>
          <w:sz w:val="28"/>
          <w:szCs w:val="28"/>
          <w:lang w:eastAsia="it-IT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IC CAROLEI DIPI</w:t>
      </w:r>
      <w:r w:rsidRPr="00E93802">
        <w:rPr>
          <w:rFonts w:ascii="Baskerville Old Face" w:hAnsi="Baskerville Old Face"/>
          <w:b/>
          <w:bCs/>
          <w:sz w:val="28"/>
          <w:szCs w:val="2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GNANO </w:t>
      </w:r>
      <w:r w:rsidRPr="00E93802">
        <w:rPr>
          <w:rFonts w:ascii="Baskerville Old Face" w:hAnsi="Baskerville Old Face"/>
          <w:b/>
          <w:bCs/>
          <w:sz w:val="28"/>
          <w:szCs w:val="2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:rsidR="00E93802" w:rsidRPr="00E93802" w:rsidRDefault="00E93802" w:rsidP="00E93802">
      <w:pPr>
        <w:spacing w:after="0" w:line="240" w:lineRule="auto"/>
        <w:jc w:val="center"/>
        <w:rPr>
          <w:rFonts w:ascii="Baskerville Old Face" w:hAnsi="Baskerville Old Face"/>
          <w:b/>
          <w:bCs/>
          <w:sz w:val="28"/>
          <w:szCs w:val="2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  <w:proofErr w:type="spellStart"/>
      <w:r w:rsidRPr="00E93802">
        <w:rPr>
          <w:rFonts w:ascii="Baskerville Old Face" w:hAnsi="Baskerville Old Face"/>
          <w:b/>
          <w:bCs/>
          <w:sz w:val="28"/>
          <w:szCs w:val="2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a.s.</w:t>
      </w:r>
      <w:proofErr w:type="spellEnd"/>
      <w:r w:rsidRPr="00E93802">
        <w:rPr>
          <w:rFonts w:ascii="Baskerville Old Face" w:hAnsi="Baskerville Old Face"/>
          <w:b/>
          <w:bCs/>
          <w:sz w:val="28"/>
          <w:szCs w:val="2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_______________________</w:t>
      </w:r>
    </w:p>
    <w:p w:rsidR="00E93802" w:rsidRDefault="00E93802" w:rsidP="00E93802">
      <w:pPr>
        <w:spacing w:after="0" w:line="240" w:lineRule="auto"/>
        <w:rPr>
          <w:b/>
          <w:bCs/>
          <w:sz w:val="20"/>
          <w:szCs w:val="20"/>
        </w:rPr>
      </w:pPr>
    </w:p>
    <w:p w:rsidR="00E93802" w:rsidRDefault="00E93802" w:rsidP="00E93802">
      <w:pPr>
        <w:spacing w:after="0" w:line="240" w:lineRule="auto"/>
        <w:rPr>
          <w:b/>
          <w:bCs/>
          <w:sz w:val="20"/>
          <w:szCs w:val="20"/>
        </w:rPr>
      </w:pPr>
    </w:p>
    <w:p w:rsidR="00E93802" w:rsidRDefault="00E93802" w:rsidP="00E93802">
      <w:pPr>
        <w:spacing w:after="0" w:line="240" w:lineRule="auto"/>
        <w:rPr>
          <w:rFonts w:ascii="Arial" w:eastAsia="Times New Roman" w:hAnsi="Arial" w:cs="Times New Roman"/>
          <w:sz w:val="20"/>
          <w:szCs w:val="20"/>
          <w:lang w:eastAsia="it-IT"/>
        </w:rPr>
      </w:pPr>
    </w:p>
    <w:tbl>
      <w:tblPr>
        <w:tblW w:w="53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48"/>
      </w:tblGrid>
      <w:tr w:rsidR="00E93802" w:rsidTr="00E9380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Denominazione del progetto:</w:t>
            </w:r>
          </w:p>
        </w:tc>
      </w:tr>
      <w:tr w:rsidR="00E93802" w:rsidTr="00E9380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</w:p>
        </w:tc>
      </w:tr>
    </w:tbl>
    <w:p w:rsidR="00E93802" w:rsidRDefault="00E93802" w:rsidP="00E93802">
      <w:pPr>
        <w:spacing w:after="0" w:line="254" w:lineRule="auto"/>
        <w:rPr>
          <w:rFonts w:ascii="Arial" w:eastAsia="Times New Roman" w:hAnsi="Arial"/>
          <w:sz w:val="20"/>
          <w:szCs w:val="20"/>
          <w:lang w:eastAsia="it-IT"/>
        </w:rPr>
      </w:pPr>
    </w:p>
    <w:tbl>
      <w:tblPr>
        <w:tblW w:w="53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48"/>
      </w:tblGrid>
      <w:tr w:rsidR="00E93802" w:rsidTr="00E9380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802" w:rsidRDefault="00E93802">
            <w:pPr>
              <w:rPr>
                <w:rFonts w:ascii="Arial" w:eastAsia="Times New Roman" w:hAnsi="Arial"/>
                <w:sz w:val="20"/>
                <w:szCs w:val="20"/>
                <w:lang w:eastAsia="it-IT"/>
              </w:rPr>
            </w:pPr>
          </w:p>
        </w:tc>
      </w:tr>
      <w:tr w:rsidR="00E93802" w:rsidTr="00E93802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802" w:rsidRDefault="00E93802">
            <w:pPr>
              <w:spacing w:after="0" w:line="276" w:lineRule="auto"/>
              <w:rPr>
                <w:rFonts w:ascii="Arial" w:eastAsia="Times New Roman" w:hAnsi="Arial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Docenti partecipanti al progetto (numero e nominativi): </w:t>
            </w:r>
          </w:p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</w:p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</w:p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</w:p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</w:p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</w:p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</w:p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</w:p>
        </w:tc>
      </w:tr>
    </w:tbl>
    <w:p w:rsidR="00E93802" w:rsidRDefault="00E93802" w:rsidP="00E93802">
      <w:pPr>
        <w:spacing w:after="0" w:line="254" w:lineRule="auto"/>
        <w:rPr>
          <w:rFonts w:ascii="Arial" w:eastAsia="Times New Roman" w:hAnsi="Arial"/>
          <w:sz w:val="20"/>
          <w:szCs w:val="20"/>
          <w:lang w:eastAsia="it-IT"/>
        </w:rPr>
      </w:pPr>
    </w:p>
    <w:p w:rsidR="00E93802" w:rsidRDefault="00E93802" w:rsidP="00E93802">
      <w:pPr>
        <w:spacing w:after="0" w:line="254" w:lineRule="auto"/>
        <w:rPr>
          <w:rFonts w:ascii="Arial" w:eastAsia="Times New Roman" w:hAnsi="Arial"/>
          <w:sz w:val="20"/>
          <w:szCs w:val="20"/>
          <w:lang w:eastAsia="it-IT"/>
        </w:rPr>
      </w:pPr>
    </w:p>
    <w:p w:rsidR="00E93802" w:rsidRDefault="00E93802" w:rsidP="00E93802">
      <w:pPr>
        <w:spacing w:after="0" w:line="254" w:lineRule="auto"/>
        <w:rPr>
          <w:rFonts w:ascii="Arial" w:eastAsia="Times New Roman" w:hAnsi="Arial"/>
          <w:sz w:val="20"/>
          <w:szCs w:val="20"/>
          <w:lang w:eastAsia="it-IT"/>
        </w:rPr>
      </w:pPr>
    </w:p>
    <w:p w:rsidR="00E93802" w:rsidRDefault="00E93802" w:rsidP="00E93802">
      <w:pPr>
        <w:spacing w:after="0" w:line="254" w:lineRule="auto"/>
        <w:rPr>
          <w:rFonts w:ascii="Arial" w:eastAsia="Times New Roman" w:hAnsi="Arial"/>
          <w:sz w:val="20"/>
          <w:szCs w:val="20"/>
          <w:lang w:eastAsia="it-IT"/>
        </w:rPr>
      </w:pPr>
    </w:p>
    <w:tbl>
      <w:tblPr>
        <w:tblW w:w="10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0"/>
        <w:gridCol w:w="8280"/>
      </w:tblGrid>
      <w:tr w:rsidR="00E93802" w:rsidTr="00E93802"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Destinatari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</w:p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</w:p>
        </w:tc>
      </w:tr>
      <w:tr w:rsidR="00E93802" w:rsidTr="00E93802"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Finalità 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</w:p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</w:p>
        </w:tc>
      </w:tr>
      <w:tr w:rsidR="00E93802" w:rsidTr="00E93802"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Obiettivi  formativi</w:t>
            </w:r>
            <w:proofErr w:type="gramEnd"/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</w:p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</w:p>
        </w:tc>
      </w:tr>
      <w:tr w:rsidR="00E93802" w:rsidTr="00E93802"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Metodologie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</w:p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</w:p>
        </w:tc>
      </w:tr>
      <w:tr w:rsidR="00E93802" w:rsidTr="00E93802"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Eventuali rapporti con altre istituzioni, esterni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</w:p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</w:p>
        </w:tc>
      </w:tr>
    </w:tbl>
    <w:p w:rsidR="00E93802" w:rsidRDefault="00E93802" w:rsidP="00E93802">
      <w:pPr>
        <w:spacing w:after="0" w:line="254" w:lineRule="auto"/>
        <w:rPr>
          <w:rFonts w:ascii="Arial" w:eastAsia="Times New Roman" w:hAnsi="Arial"/>
          <w:sz w:val="20"/>
          <w:szCs w:val="20"/>
          <w:lang w:eastAsia="it-IT"/>
        </w:rPr>
      </w:pPr>
    </w:p>
    <w:p w:rsidR="00E93802" w:rsidRDefault="00E93802" w:rsidP="00E93802">
      <w:pPr>
        <w:spacing w:after="0" w:line="254" w:lineRule="auto"/>
        <w:rPr>
          <w:rFonts w:ascii="Arial" w:eastAsia="Times New Roman" w:hAnsi="Arial"/>
          <w:sz w:val="20"/>
          <w:szCs w:val="20"/>
          <w:lang w:eastAsia="it-IT"/>
        </w:rPr>
      </w:pPr>
    </w:p>
    <w:p w:rsidR="00E93802" w:rsidRDefault="00E93802" w:rsidP="00E93802">
      <w:pPr>
        <w:spacing w:after="0" w:line="254" w:lineRule="auto"/>
        <w:rPr>
          <w:rFonts w:ascii="Arial" w:eastAsia="Times New Roman" w:hAnsi="Arial"/>
          <w:sz w:val="20"/>
          <w:szCs w:val="20"/>
          <w:lang w:eastAsia="it-IT"/>
        </w:rPr>
      </w:pPr>
    </w:p>
    <w:tbl>
      <w:tblPr>
        <w:tblW w:w="10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8"/>
        <w:gridCol w:w="993"/>
        <w:gridCol w:w="3402"/>
        <w:gridCol w:w="3827"/>
      </w:tblGrid>
      <w:tr w:rsidR="00E93802" w:rsidTr="00E93802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Periodo di svolgimento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Durata in 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Contenuti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Attività</w:t>
            </w:r>
          </w:p>
        </w:tc>
      </w:tr>
      <w:tr w:rsidR="00E93802" w:rsidTr="00E93802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</w:p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</w:p>
        </w:tc>
      </w:tr>
    </w:tbl>
    <w:p w:rsidR="00E93802" w:rsidRDefault="00E93802" w:rsidP="00E93802">
      <w:pPr>
        <w:spacing w:after="0" w:line="254" w:lineRule="auto"/>
        <w:rPr>
          <w:rFonts w:ascii="Arial" w:eastAsia="Times New Roman" w:hAnsi="Arial"/>
          <w:sz w:val="20"/>
          <w:szCs w:val="20"/>
          <w:lang w:eastAsia="it-IT"/>
        </w:rPr>
      </w:pPr>
    </w:p>
    <w:p w:rsidR="00E93802" w:rsidRDefault="00E93802" w:rsidP="00E93802">
      <w:pPr>
        <w:spacing w:after="0" w:line="254" w:lineRule="auto"/>
        <w:rPr>
          <w:sz w:val="20"/>
          <w:szCs w:val="20"/>
        </w:rPr>
      </w:pPr>
    </w:p>
    <w:p w:rsidR="00E93802" w:rsidRDefault="00E93802" w:rsidP="00E93802">
      <w:pPr>
        <w:spacing w:after="0" w:line="254" w:lineRule="auto"/>
        <w:rPr>
          <w:sz w:val="20"/>
          <w:szCs w:val="20"/>
        </w:rPr>
      </w:pPr>
    </w:p>
    <w:tbl>
      <w:tblPr>
        <w:tblW w:w="102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2113"/>
        <w:gridCol w:w="816"/>
        <w:gridCol w:w="1254"/>
        <w:gridCol w:w="567"/>
        <w:gridCol w:w="353"/>
        <w:gridCol w:w="213"/>
        <w:gridCol w:w="567"/>
        <w:gridCol w:w="567"/>
        <w:gridCol w:w="567"/>
        <w:gridCol w:w="354"/>
        <w:gridCol w:w="2004"/>
      </w:tblGrid>
      <w:tr w:rsidR="00E93802" w:rsidTr="00E93802">
        <w:trPr>
          <w:gridAfter w:val="9"/>
          <w:wAfter w:w="6446" w:type="dxa"/>
        </w:trPr>
        <w:tc>
          <w:tcPr>
            <w:tcW w:w="3850" w:type="dxa"/>
            <w:gridSpan w:val="3"/>
          </w:tcPr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</w:p>
        </w:tc>
      </w:tr>
      <w:tr w:rsidR="00E93802" w:rsidTr="00E9380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Mezzi e risorse 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Materiale da acquistare: </w:t>
            </w:r>
          </w:p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</w:p>
        </w:tc>
        <w:tc>
          <w:tcPr>
            <w:tcW w:w="2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Risorse e mezzi già esistenti: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Spazi: 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802" w:rsidRDefault="00E93802">
            <w:pPr>
              <w:spacing w:after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Altro: </w:t>
            </w:r>
          </w:p>
        </w:tc>
      </w:tr>
      <w:tr w:rsidR="00E93802" w:rsidTr="00E93802">
        <w:trPr>
          <w:gridAfter w:val="2"/>
          <w:wAfter w:w="2358" w:type="dxa"/>
          <w:trHeight w:val="284"/>
        </w:trPr>
        <w:tc>
          <w:tcPr>
            <w:tcW w:w="5671" w:type="dxa"/>
            <w:gridSpan w:val="5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93802" w:rsidRDefault="00E93802">
            <w:pPr>
              <w:rPr>
                <w:rFonts w:ascii="Arial" w:hAnsi="Arial" w:cs="Arial"/>
                <w:b/>
                <w:bCs/>
                <w:sz w:val="18"/>
              </w:rPr>
            </w:pPr>
          </w:p>
          <w:p w:rsidR="00E93802" w:rsidRDefault="00E93802">
            <w:pPr>
              <w:rPr>
                <w:rFonts w:ascii="Arial" w:hAnsi="Arial" w:cs="Arial"/>
                <w:b/>
                <w:bCs/>
                <w:sz w:val="18"/>
              </w:rPr>
            </w:pPr>
          </w:p>
          <w:p w:rsidR="00E93802" w:rsidRDefault="00E93802">
            <w:pPr>
              <w:rPr>
                <w:rFonts w:ascii="Arial" w:hAnsi="Arial" w:cs="Arial"/>
                <w:b/>
                <w:bCs/>
                <w:sz w:val="18"/>
              </w:rPr>
            </w:pPr>
          </w:p>
          <w:p w:rsidR="00E93802" w:rsidRDefault="00E93802">
            <w:pPr>
              <w:rPr>
                <w:rFonts w:ascii="Arial" w:hAnsi="Arial" w:cs="Arial"/>
                <w:b/>
                <w:bCs/>
                <w:sz w:val="18"/>
              </w:rPr>
            </w:pPr>
          </w:p>
          <w:p w:rsidR="00E93802" w:rsidRDefault="00E93802">
            <w:pPr>
              <w:rPr>
                <w:rFonts w:ascii="Arial" w:eastAsia="Arial Unicode MS" w:hAnsi="Arial" w:cs="Arial"/>
                <w:b/>
                <w:bCs/>
                <w:sz w:val="18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bCs/>
                <w:sz w:val="18"/>
              </w:rPr>
              <w:lastRenderedPageBreak/>
              <w:t>COSTI PRESUNTI (ex scheda POF 2)</w:t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93802" w:rsidRDefault="00E93802">
            <w:pPr>
              <w:rPr>
                <w:rFonts w:ascii="Arial" w:eastAsia="Arial Unicode MS" w:hAnsi="Arial" w:cs="Arial"/>
                <w:sz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93802" w:rsidRDefault="00E93802">
            <w:pPr>
              <w:rPr>
                <w:rFonts w:ascii="Arial" w:eastAsia="Arial Unicode MS" w:hAnsi="Arial" w:cs="Arial"/>
                <w:sz w:val="18"/>
              </w:rPr>
            </w:pPr>
          </w:p>
        </w:tc>
      </w:tr>
      <w:tr w:rsidR="00E93802" w:rsidTr="00E93802">
        <w:trPr>
          <w:gridAfter w:val="3"/>
          <w:wAfter w:w="2925" w:type="dxa"/>
          <w:trHeight w:val="227"/>
        </w:trPr>
        <w:tc>
          <w:tcPr>
            <w:tcW w:w="5104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rPr>
                <w:rFonts w:ascii="Arial" w:eastAsia="Arial Unicode MS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 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93802" w:rsidRDefault="00E93802">
            <w:pPr>
              <w:jc w:val="center"/>
              <w:rPr>
                <w:rFonts w:ascii="Arial" w:eastAsia="Arial Unicode MS" w:hAnsi="Arial" w:cs="Arial"/>
                <w:i/>
                <w:iCs/>
                <w:sz w:val="16"/>
              </w:rPr>
            </w:pPr>
            <w:proofErr w:type="gramStart"/>
            <w:r>
              <w:rPr>
                <w:rFonts w:ascii="Arial" w:hAnsi="Arial" w:cs="Arial"/>
                <w:i/>
                <w:iCs/>
                <w:sz w:val="16"/>
              </w:rPr>
              <w:t>anno</w:t>
            </w:r>
            <w:proofErr w:type="gramEnd"/>
            <w:r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93802" w:rsidRDefault="00E93802">
            <w:pPr>
              <w:jc w:val="center"/>
              <w:rPr>
                <w:rFonts w:ascii="Arial" w:eastAsia="Arial Unicode MS" w:hAnsi="Arial" w:cs="Arial"/>
                <w:i/>
                <w:iCs/>
                <w:sz w:val="16"/>
              </w:rPr>
            </w:pPr>
            <w:proofErr w:type="gramStart"/>
            <w:r>
              <w:rPr>
                <w:rFonts w:ascii="Arial" w:hAnsi="Arial" w:cs="Arial"/>
                <w:i/>
                <w:iCs/>
                <w:sz w:val="16"/>
              </w:rPr>
              <w:t>anno</w:t>
            </w:r>
            <w:proofErr w:type="gramEnd"/>
            <w:r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</w:p>
        </w:tc>
      </w:tr>
      <w:tr w:rsidR="00E93802" w:rsidTr="00E93802">
        <w:trPr>
          <w:gridAfter w:val="3"/>
          <w:wAfter w:w="2925" w:type="dxa"/>
          <w:trHeight w:val="227"/>
        </w:trPr>
        <w:tc>
          <w:tcPr>
            <w:tcW w:w="510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rPr>
                <w:rFonts w:ascii="Arial" w:eastAsia="Arial Unicode MS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 </w:t>
            </w:r>
          </w:p>
        </w:tc>
        <w:tc>
          <w:tcPr>
            <w:tcW w:w="113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jc w:val="center"/>
              <w:rPr>
                <w:rFonts w:ascii="Arial" w:eastAsia="Arial Unicode MS" w:hAnsi="Arial" w:cs="Arial"/>
                <w:i/>
                <w:iCs/>
                <w:sz w:val="16"/>
              </w:rPr>
            </w:pPr>
            <w:r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jc w:val="center"/>
              <w:rPr>
                <w:rFonts w:ascii="Arial" w:eastAsia="Arial Unicode MS" w:hAnsi="Arial" w:cs="Arial"/>
                <w:i/>
                <w:iCs/>
                <w:sz w:val="16"/>
              </w:rPr>
            </w:pPr>
            <w:proofErr w:type="gramStart"/>
            <w:r>
              <w:rPr>
                <w:rFonts w:ascii="Arial" w:hAnsi="Arial" w:cs="Arial"/>
                <w:i/>
                <w:iCs/>
                <w:sz w:val="16"/>
              </w:rPr>
              <w:t>successivo</w:t>
            </w:r>
            <w:proofErr w:type="gramEnd"/>
          </w:p>
        </w:tc>
      </w:tr>
      <w:tr w:rsidR="00E93802" w:rsidTr="00E93802">
        <w:trPr>
          <w:gridAfter w:val="3"/>
          <w:wAfter w:w="2925" w:type="dxa"/>
          <w:trHeight w:val="227"/>
        </w:trPr>
        <w:tc>
          <w:tcPr>
            <w:tcW w:w="51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rPr>
                <w:rFonts w:ascii="Arial" w:eastAsia="Arial Unicode MS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 </w:t>
            </w:r>
          </w:p>
        </w:tc>
        <w:tc>
          <w:tcPr>
            <w:tcW w:w="11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jc w:val="center"/>
              <w:rPr>
                <w:rFonts w:ascii="Arial" w:eastAsia="Arial Unicode MS" w:hAnsi="Arial" w:cs="Arial"/>
                <w:i/>
                <w:iCs/>
                <w:sz w:val="16"/>
              </w:rPr>
            </w:pPr>
            <w:proofErr w:type="gramStart"/>
            <w:r>
              <w:rPr>
                <w:rFonts w:ascii="Arial" w:hAnsi="Arial" w:cs="Arial"/>
                <w:i/>
                <w:iCs/>
                <w:sz w:val="16"/>
              </w:rPr>
              <w:t>n</w:t>
            </w:r>
            <w:proofErr w:type="gramEnd"/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jc w:val="center"/>
              <w:rPr>
                <w:rFonts w:ascii="Arial" w:eastAsia="Arial Unicode MS" w:hAnsi="Arial" w:cs="Arial"/>
                <w:i/>
                <w:iCs/>
                <w:sz w:val="16"/>
              </w:rPr>
            </w:pPr>
            <w:proofErr w:type="gramStart"/>
            <w:r>
              <w:rPr>
                <w:rFonts w:ascii="Arial" w:hAnsi="Arial" w:cs="Arial"/>
                <w:i/>
                <w:iCs/>
                <w:sz w:val="16"/>
              </w:rPr>
              <w:t>n</w:t>
            </w:r>
            <w:proofErr w:type="gramEnd"/>
            <w:r>
              <w:rPr>
                <w:rFonts w:ascii="Arial" w:hAnsi="Arial" w:cs="Arial"/>
                <w:i/>
                <w:iCs/>
                <w:sz w:val="16"/>
              </w:rPr>
              <w:t>+1</w:t>
            </w:r>
          </w:p>
        </w:tc>
      </w:tr>
      <w:tr w:rsidR="00E93802" w:rsidTr="00E93802">
        <w:trPr>
          <w:gridAfter w:val="3"/>
          <w:wAfter w:w="2925" w:type="dxa"/>
          <w:trHeight w:val="227"/>
        </w:trPr>
        <w:tc>
          <w:tcPr>
            <w:tcW w:w="51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rPr>
                <w:rFonts w:ascii="Arial" w:eastAsia="Arial Unicode MS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Trattamento fondamentale e accessorio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rPr>
                <w:rFonts w:ascii="Arial" w:eastAsia="Arial Unicode MS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rPr>
                <w:rFonts w:ascii="Arial" w:eastAsia="Arial Unicode MS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 </w:t>
            </w:r>
          </w:p>
        </w:tc>
      </w:tr>
      <w:tr w:rsidR="00E93802" w:rsidTr="00E93802">
        <w:trPr>
          <w:gridAfter w:val="3"/>
          <w:wAfter w:w="2925" w:type="dxa"/>
          <w:trHeight w:val="227"/>
        </w:trPr>
        <w:tc>
          <w:tcPr>
            <w:tcW w:w="5104" w:type="dxa"/>
            <w:gridSpan w:val="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rPr>
                <w:rFonts w:ascii="Arial" w:eastAsia="Arial Unicode MS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Missioni</w:t>
            </w:r>
          </w:p>
        </w:tc>
        <w:tc>
          <w:tcPr>
            <w:tcW w:w="113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rPr>
                <w:rFonts w:ascii="Arial" w:eastAsia="Arial Unicode MS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rPr>
                <w:rFonts w:ascii="Arial" w:eastAsia="Arial Unicode MS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 </w:t>
            </w:r>
          </w:p>
        </w:tc>
      </w:tr>
      <w:tr w:rsidR="00E93802" w:rsidTr="00E93802">
        <w:trPr>
          <w:gridAfter w:val="3"/>
          <w:wAfter w:w="2925" w:type="dxa"/>
          <w:trHeight w:val="227"/>
        </w:trPr>
        <w:tc>
          <w:tcPr>
            <w:tcW w:w="510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rPr>
                <w:rFonts w:ascii="Arial" w:eastAsia="Arial Unicode MS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Altre spese di personale</w:t>
            </w:r>
          </w:p>
        </w:tc>
        <w:tc>
          <w:tcPr>
            <w:tcW w:w="113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rPr>
                <w:rFonts w:ascii="Arial" w:eastAsia="Arial Unicode MS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rPr>
                <w:rFonts w:ascii="Arial" w:eastAsia="Arial Unicode MS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 </w:t>
            </w:r>
          </w:p>
        </w:tc>
      </w:tr>
      <w:tr w:rsidR="00E93802" w:rsidTr="00E93802">
        <w:trPr>
          <w:gridAfter w:val="3"/>
          <w:wAfter w:w="2925" w:type="dxa"/>
          <w:trHeight w:val="227"/>
        </w:trPr>
        <w:tc>
          <w:tcPr>
            <w:tcW w:w="51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rPr>
                <w:rFonts w:ascii="Arial" w:eastAsia="Arial Unicode MS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Beni d'investimento</w:t>
            </w:r>
          </w:p>
        </w:tc>
        <w:tc>
          <w:tcPr>
            <w:tcW w:w="113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rPr>
                <w:rFonts w:ascii="Arial" w:eastAsia="Arial Unicode MS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rPr>
                <w:rFonts w:ascii="Arial" w:eastAsia="Arial Unicode MS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 </w:t>
            </w:r>
          </w:p>
        </w:tc>
      </w:tr>
      <w:tr w:rsidR="00E93802" w:rsidTr="00E93802">
        <w:trPr>
          <w:gridAfter w:val="3"/>
          <w:wAfter w:w="2925" w:type="dxa"/>
          <w:trHeight w:val="227"/>
        </w:trPr>
        <w:tc>
          <w:tcPr>
            <w:tcW w:w="51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rPr>
                <w:rFonts w:ascii="Arial" w:eastAsia="Arial Unicode MS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Beni di consumo </w:t>
            </w:r>
          </w:p>
        </w:tc>
        <w:tc>
          <w:tcPr>
            <w:tcW w:w="113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rPr>
                <w:rFonts w:ascii="Arial" w:eastAsia="Arial Unicode MS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rPr>
                <w:rFonts w:ascii="Arial" w:eastAsia="Arial Unicode MS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 </w:t>
            </w:r>
          </w:p>
        </w:tc>
      </w:tr>
      <w:tr w:rsidR="00E93802" w:rsidTr="00E93802">
        <w:trPr>
          <w:gridAfter w:val="3"/>
          <w:wAfter w:w="2925" w:type="dxa"/>
          <w:trHeight w:val="227"/>
        </w:trPr>
        <w:tc>
          <w:tcPr>
            <w:tcW w:w="51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rPr>
                <w:rFonts w:ascii="Arial" w:eastAsia="Arial Unicode MS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Prestazione di servizi da terzi</w:t>
            </w:r>
          </w:p>
        </w:tc>
        <w:tc>
          <w:tcPr>
            <w:tcW w:w="113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rPr>
                <w:rFonts w:ascii="Arial" w:eastAsia="Arial Unicode MS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rPr>
                <w:rFonts w:ascii="Arial" w:eastAsia="Arial Unicode MS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 </w:t>
            </w:r>
          </w:p>
        </w:tc>
      </w:tr>
      <w:tr w:rsidR="00E93802" w:rsidTr="00E93802">
        <w:trPr>
          <w:gridAfter w:val="3"/>
          <w:wAfter w:w="2925" w:type="dxa"/>
          <w:trHeight w:val="227"/>
        </w:trPr>
        <w:tc>
          <w:tcPr>
            <w:tcW w:w="51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rPr>
                <w:rFonts w:ascii="Arial" w:eastAsia="Arial Unicode MS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Tributi</w:t>
            </w:r>
          </w:p>
        </w:tc>
        <w:tc>
          <w:tcPr>
            <w:tcW w:w="113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rPr>
                <w:rFonts w:ascii="Arial" w:eastAsia="Arial Unicode MS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rPr>
                <w:rFonts w:ascii="Arial" w:eastAsia="Arial Unicode MS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 </w:t>
            </w:r>
          </w:p>
        </w:tc>
      </w:tr>
      <w:tr w:rsidR="00E93802" w:rsidTr="00E93802">
        <w:trPr>
          <w:gridAfter w:val="3"/>
          <w:wAfter w:w="2925" w:type="dxa"/>
          <w:trHeight w:val="227"/>
        </w:trPr>
        <w:tc>
          <w:tcPr>
            <w:tcW w:w="51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rPr>
                <w:rFonts w:ascii="Arial" w:eastAsia="Arial Unicode MS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Altre spese</w:t>
            </w:r>
          </w:p>
        </w:tc>
        <w:tc>
          <w:tcPr>
            <w:tcW w:w="113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rPr>
                <w:rFonts w:ascii="Arial" w:eastAsia="Arial Unicode MS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rPr>
                <w:rFonts w:ascii="Arial" w:eastAsia="Arial Unicode MS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 </w:t>
            </w:r>
          </w:p>
        </w:tc>
      </w:tr>
      <w:tr w:rsidR="00E93802" w:rsidTr="00E93802">
        <w:trPr>
          <w:gridAfter w:val="3"/>
          <w:wAfter w:w="2925" w:type="dxa"/>
          <w:trHeight w:val="227"/>
        </w:trPr>
        <w:tc>
          <w:tcPr>
            <w:tcW w:w="51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rPr>
                <w:rFonts w:ascii="Arial" w:eastAsia="Arial Unicode MS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Oneri finanziari</w:t>
            </w:r>
          </w:p>
        </w:tc>
        <w:tc>
          <w:tcPr>
            <w:tcW w:w="113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rPr>
                <w:rFonts w:ascii="Arial" w:eastAsia="Arial Unicode MS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                -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rPr>
                <w:rFonts w:ascii="Arial" w:eastAsia="Arial Unicode MS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                - </w:t>
            </w:r>
          </w:p>
        </w:tc>
      </w:tr>
      <w:tr w:rsidR="00E93802" w:rsidTr="00E93802">
        <w:trPr>
          <w:gridAfter w:val="3"/>
          <w:wAfter w:w="2925" w:type="dxa"/>
          <w:trHeight w:val="227"/>
        </w:trPr>
        <w:tc>
          <w:tcPr>
            <w:tcW w:w="5104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jc w:val="right"/>
              <w:rPr>
                <w:rFonts w:ascii="Arial" w:eastAsia="Arial Unicode MS" w:hAnsi="Arial" w:cs="Arial"/>
                <w:b/>
                <w:bCs/>
                <w:sz w:val="16"/>
              </w:rPr>
            </w:pPr>
            <w:r>
              <w:rPr>
                <w:rFonts w:ascii="Arial" w:hAnsi="Arial" w:cs="Arial"/>
                <w:b/>
                <w:bCs/>
                <w:sz w:val="16"/>
              </w:rPr>
              <w:t>Totale spese progetto</w:t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rPr>
                <w:rFonts w:ascii="Arial" w:eastAsia="Arial Unicode MS" w:hAnsi="Arial" w:cs="Arial"/>
                <w:b/>
                <w:bCs/>
                <w:sz w:val="16"/>
              </w:rPr>
            </w:pPr>
            <w:r>
              <w:rPr>
                <w:rFonts w:ascii="Arial" w:hAnsi="Arial" w:cs="Arial"/>
                <w:b/>
                <w:bCs/>
                <w:sz w:val="16"/>
              </w:rPr>
              <w:t xml:space="preserve">                - </w:t>
            </w: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93802" w:rsidRDefault="00E93802">
            <w:pPr>
              <w:rPr>
                <w:rFonts w:ascii="Arial" w:eastAsia="Arial Unicode MS" w:hAnsi="Arial" w:cs="Arial"/>
                <w:b/>
                <w:bCs/>
                <w:sz w:val="16"/>
              </w:rPr>
            </w:pPr>
            <w:r>
              <w:rPr>
                <w:rFonts w:ascii="Arial" w:hAnsi="Arial" w:cs="Arial"/>
                <w:b/>
                <w:bCs/>
                <w:sz w:val="16"/>
              </w:rPr>
              <w:t xml:space="preserve">                - </w:t>
            </w:r>
          </w:p>
        </w:tc>
      </w:tr>
    </w:tbl>
    <w:p w:rsidR="00E93802" w:rsidRDefault="00E93802" w:rsidP="00E93802">
      <w:pPr>
        <w:spacing w:after="0" w:line="254" w:lineRule="auto"/>
        <w:rPr>
          <w:rFonts w:ascii="Arial" w:eastAsia="Times New Roman" w:hAnsi="Arial" w:cs="Times New Roman"/>
          <w:sz w:val="20"/>
          <w:szCs w:val="20"/>
        </w:rPr>
      </w:pPr>
    </w:p>
    <w:p w:rsidR="00E93802" w:rsidRDefault="00E93802" w:rsidP="00E93802">
      <w:pPr>
        <w:keepNext/>
        <w:spacing w:after="0" w:line="240" w:lineRule="auto"/>
        <w:outlineLvl w:val="0"/>
        <w:rPr>
          <w:rFonts w:ascii="Arial" w:eastAsia="Times New Roman" w:hAnsi="Arial" w:cs="Times New Roman"/>
          <w:sz w:val="20"/>
          <w:szCs w:val="20"/>
          <w:lang w:eastAsia="it-IT"/>
        </w:rPr>
      </w:pPr>
      <w:r>
        <w:rPr>
          <w:rFonts w:ascii="Arial" w:eastAsia="Times New Roman" w:hAnsi="Arial" w:cs="Times New Roman"/>
          <w:sz w:val="20"/>
          <w:szCs w:val="20"/>
          <w:lang w:eastAsia="it-IT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E93802" w:rsidRDefault="00E93802" w:rsidP="00E93802">
      <w:pPr>
        <w:spacing w:after="0" w:line="254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Data,   </w:t>
      </w:r>
      <w:proofErr w:type="gramEnd"/>
      <w:r>
        <w:rPr>
          <w:sz w:val="20"/>
          <w:szCs w:val="20"/>
        </w:rPr>
        <w:t xml:space="preserve">                                                                                                    Il Referente del progetto    </w:t>
      </w:r>
    </w:p>
    <w:p w:rsidR="00CB5A5C" w:rsidRDefault="00CB5A5C"/>
    <w:sectPr w:rsidR="00CB5A5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skerville Old Face">
    <w:altName w:val="Plantagenet Cherokee"/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C81"/>
    <w:rsid w:val="00270C81"/>
    <w:rsid w:val="00CB5A5C"/>
    <w:rsid w:val="00E93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404B49-89E7-4FB7-8020-0B4527AB8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93802"/>
    <w:pPr>
      <w:spacing w:line="25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48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2019-08-10T14:33:00Z</dcterms:created>
  <dcterms:modified xsi:type="dcterms:W3CDTF">2019-08-10T14:35:00Z</dcterms:modified>
</cp:coreProperties>
</file>